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FF1FE6" w:rsidRDefault="00FF1FE6">
      <w:pPr>
        <w:rPr>
          <w:b/>
        </w:rPr>
      </w:pPr>
      <w:r w:rsidRPr="00FF1FE6">
        <w:rPr>
          <w:b/>
        </w:rPr>
        <w:t>Romeo and Juliet Act III Scene iii Guiding Questions</w:t>
      </w:r>
    </w:p>
    <w:p w:rsidR="00FF1FE6" w:rsidRDefault="00FF1FE6" w:rsidP="00FF1FE6">
      <w:pPr>
        <w:pStyle w:val="ListParagraph"/>
        <w:numPr>
          <w:ilvl w:val="0"/>
          <w:numId w:val="1"/>
        </w:numPr>
        <w:sectPr w:rsidR="00FF1FE6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1FE6" w:rsidRDefault="00FF1FE6" w:rsidP="00FF1FE6">
      <w:pPr>
        <w:pStyle w:val="ListParagraph"/>
        <w:numPr>
          <w:ilvl w:val="0"/>
          <w:numId w:val="1"/>
        </w:numPr>
      </w:pPr>
      <w:r>
        <w:lastRenderedPageBreak/>
        <w:t xml:space="preserve"> Explain Friar Lawrence’s plan.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>Friar Lawrence tries to convince Romeo to be satisfied with his sentence.  Give at least 3 reasons Romeo should be happy according to Friar Lawrence.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>Why is banishment worse than death according to Romeo?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List examples of personification with line numbers.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List examples of metaphor with line numbers. </w:t>
      </w:r>
    </w:p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lastRenderedPageBreak/>
        <w:t xml:space="preserve">List examples of hyperbole with line numbers.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Identify 2 examples of irony, what type of irony is used, and why each example fits that type of irony.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List examples of similes with line numbers.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List examples of alliteration with line numbers.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lastRenderedPageBreak/>
        <w:t xml:space="preserve">List examples of foreshadowing with line numbers. 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>Romeo is upset that he’ll no longer be able to see Juliet, but this living creature will be able to see her, be near her, and even feel her breath/steal a kiss.  What is the living creature Romeo envies?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lastRenderedPageBreak/>
        <w:t>What does Romeo say about removing his name after the Nurse arrives?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>What does the Nurse give Romeo?  What literary device is used?  What does this mean?</w:t>
      </w:r>
    </w:p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/>
    <w:p w:rsidR="00FF1FE6" w:rsidRDefault="00FF1FE6" w:rsidP="00FF1FE6">
      <w:pPr>
        <w:pStyle w:val="ListParagraph"/>
        <w:numPr>
          <w:ilvl w:val="0"/>
          <w:numId w:val="1"/>
        </w:numPr>
      </w:pPr>
      <w:r>
        <w:t xml:space="preserve">Identify a pun with line numbers. </w:t>
      </w:r>
    </w:p>
    <w:p w:rsidR="00FF1FE6" w:rsidRDefault="00FF1FE6" w:rsidP="00FF1FE6">
      <w:pPr>
        <w:pStyle w:val="ListParagraph"/>
        <w:sectPr w:rsidR="00FF1FE6" w:rsidSect="00FF1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1FE6" w:rsidRDefault="00FF1FE6" w:rsidP="00FF1FE6">
      <w:pPr>
        <w:pStyle w:val="ListParagraph"/>
      </w:pPr>
    </w:p>
    <w:sectPr w:rsidR="00FF1FE6" w:rsidSect="00FF1F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E0C"/>
    <w:multiLevelType w:val="hybridMultilevel"/>
    <w:tmpl w:val="C5E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E6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1FE6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965</Characters>
  <Application>Microsoft Office Word</Application>
  <DocSecurity>0</DocSecurity>
  <Lines>8</Lines>
  <Paragraphs>2</Paragraphs>
  <ScaleCrop>false</ScaleCrop>
  <Company>Dwight Public Schools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cp:lastPrinted>2016-03-30T19:14:00Z</cp:lastPrinted>
  <dcterms:created xsi:type="dcterms:W3CDTF">2016-03-30T19:00:00Z</dcterms:created>
  <dcterms:modified xsi:type="dcterms:W3CDTF">2016-03-30T19:14:00Z</dcterms:modified>
</cp:coreProperties>
</file>